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21"/>
        <w:tblW w:w="8522" w:type="dxa"/>
        <w:tblInd w:w="0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8" w:hRule="atLeast"/>
        </w:trPr>
        <w:tc>
          <w:tcP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tbl>
            <w:tblPr>
              <w:tblStyle w:val="22"/>
              <w:tblW w:w="85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2"/>
              <w:gridCol w:w="5332"/>
              <w:gridCol w:w="19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0" w:right="0" w:firstLine="0"/>
                    <w:jc w:val="right"/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val="clear" w:fill="auto"/>
                      <w:vertAlign w:val="baseline"/>
                    </w:rPr>
                    <w:drawing>
                      <wp:inline distT="0" distB="0" distL="114300" distR="114300">
                        <wp:extent cx="758190" cy="544830"/>
                        <wp:effectExtent l="0" t="0" r="0" b="0"/>
                        <wp:docPr id="1029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9" name="image1.jp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190" cy="544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  <w:rtl w:val="0"/>
                    </w:rPr>
                    <w:t>MINISTÉRIO DA EDUCAÇÃO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  <w:rtl w:val="0"/>
                    </w:rPr>
                    <w:t>UNIVERSIDADE FEDERAL DOS VALES DO JEQUITINHONHA E MUCURI</w:t>
                  </w:r>
                </w:p>
                <w:p>
                  <w:pPr>
                    <w:tabs>
                      <w:tab w:val="left" w:pos="1134"/>
                    </w:tabs>
                    <w:ind w:left="-108" w:right="-52" w:firstLine="0"/>
                    <w:jc w:val="center"/>
                    <w:rPr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sz w:val="16"/>
                      <w:szCs w:val="16"/>
                      <w:vertAlign w:val="baseline"/>
                      <w:rtl w:val="0"/>
                    </w:rPr>
                    <w:t xml:space="preserve">PRÓ-REITORIA DE GRADUAÇÃO 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FF"/>
                      <w:sz w:val="16"/>
                      <w:szCs w:val="16"/>
                      <w:u w:val="single"/>
                      <w:shd w:val="clear" w:fill="auto"/>
                      <w:vertAlign w:val="baseline"/>
                      <w:rtl w:val="0"/>
                    </w:rPr>
                    <w:t>http://</w:t>
                  </w:r>
                  <w:r>
                    <w:fldChar w:fldCharType="begin"/>
                  </w:r>
                  <w:r>
                    <w:instrText xml:space="preserve"> HYPERLINK "http://www.prograd.ufvjm.edu.br/" \h </w:instrText>
                  </w:r>
                  <w:r>
                    <w:fldChar w:fldCharType="separate"/>
                  </w: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FF"/>
                      <w:sz w:val="16"/>
                      <w:szCs w:val="16"/>
                      <w:u w:val="single"/>
                      <w:shd w:val="clear" w:fill="auto"/>
                      <w:vertAlign w:val="baseline"/>
                      <w:rtl w:val="0"/>
                    </w:rPr>
                    <w:t>www.ufvjm.edu.br/prograd</w:t>
                  </w: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FF"/>
                      <w:sz w:val="16"/>
                      <w:szCs w:val="16"/>
                      <w:u w:val="single"/>
                      <w:shd w:val="clear" w:fill="auto"/>
                      <w:vertAlign w:val="baseline"/>
                      <w:rtl w:val="0"/>
                    </w:rPr>
                    <w:fldChar w:fldCharType="end"/>
                  </w: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0" w:right="-62" w:firstLine="0"/>
                    <w:jc w:val="both"/>
                    <w:rPr>
                      <w:rFonts w:ascii="Arial" w:hAnsi="Arial" w:eastAsia="Arial" w:cs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  <w:drawing>
                      <wp:inline distT="0" distB="0" distL="114300" distR="114300">
                        <wp:extent cx="1052195" cy="528955"/>
                        <wp:effectExtent l="0" t="0" r="0" b="0"/>
                        <wp:docPr id="1031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1" name="image2.jp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2195" cy="5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rPr>
                <w:vertAlign w:val="baseline"/>
              </w:rPr>
            </w:pPr>
          </w:p>
          <w:tbl>
            <w:tblPr>
              <w:tblStyle w:val="23"/>
              <w:tblW w:w="263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3"/>
            </w:tblGrid>
            <w:tr>
              <w:tc>
                <w:tcPr>
                  <w:tcBorders>
                    <w:top w:val="single" w:color="808080" w:sz="4" w:space="0"/>
                    <w:left w:val="single" w:color="808080" w:sz="4" w:space="0"/>
                    <w:bottom w:val="single" w:color="808080" w:sz="4" w:space="0"/>
                    <w:right w:val="single" w:color="808080" w:sz="4" w:space="0"/>
                  </w:tcBorders>
                  <w:vAlign w:val="top"/>
                </w:tcPr>
                <w:p>
                  <w:pPr>
                    <w:tabs>
                      <w:tab w:val="left" w:pos="-851"/>
                    </w:tabs>
                    <w:jc w:val="center"/>
                    <w:rPr>
                      <w:vertAlign w:val="baseline"/>
                    </w:rPr>
                  </w:pPr>
                  <w:r>
                    <w:rPr>
                      <w:rFonts w:ascii="Arial" w:hAnsi="Arial" w:eastAsia="Arial" w:cs="Arial"/>
                      <w:color w:val="808080"/>
                      <w:sz w:val="20"/>
                      <w:szCs w:val="20"/>
                      <w:vertAlign w:val="baseline"/>
                      <w:rtl w:val="0"/>
                    </w:rPr>
                    <w:t>Frequência Recebida em:</w:t>
                  </w:r>
                </w:p>
                <w:p>
                  <w:pPr>
                    <w:tabs>
                      <w:tab w:val="left" w:pos="-851"/>
                    </w:tabs>
                    <w:rPr>
                      <w:vertAlign w:val="baseline"/>
                    </w:rPr>
                  </w:pPr>
                  <w:r>
                    <w:rPr>
                      <w:rFonts w:ascii="Arial" w:hAnsi="Arial" w:eastAsia="Arial" w:cs="Arial"/>
                      <w:color w:val="808080"/>
                      <w:sz w:val="20"/>
                      <w:szCs w:val="20"/>
                      <w:u w:val="single"/>
                      <w:vertAlign w:val="baseline"/>
                      <w:rtl w:val="0"/>
                    </w:rPr>
                    <w:t xml:space="preserve">        /       / </w:t>
                  </w:r>
                  <w:r>
                    <w:rPr>
                      <w:rFonts w:hint="default" w:ascii="Arial" w:hAnsi="Arial" w:eastAsia="Arial" w:cs="Arial"/>
                      <w:color w:val="808080"/>
                      <w:sz w:val="20"/>
                      <w:szCs w:val="20"/>
                      <w:u w:val="single"/>
                      <w:vertAlign w:val="baseline"/>
                      <w:rtl w:val="0"/>
                      <w:lang w:val="pt-BR"/>
                    </w:rPr>
                    <w:t xml:space="preserve">    </w:t>
                  </w:r>
                  <w:bookmarkStart w:id="0" w:name="_GoBack"/>
                  <w:bookmarkEnd w:id="0"/>
                  <w:r>
                    <w:rPr>
                      <w:rFonts w:hint="default" w:ascii="Arial" w:hAnsi="Arial" w:eastAsia="Arial" w:cs="Arial"/>
                      <w:color w:val="808080"/>
                      <w:sz w:val="20"/>
                      <w:szCs w:val="20"/>
                      <w:u w:val="single"/>
                      <w:vertAlign w:val="baseline"/>
                      <w:rtl w:val="0"/>
                      <w:lang w:val="pt-BR"/>
                    </w:rPr>
                    <w:t>.</w:t>
                  </w:r>
                  <w:r>
                    <w:rPr>
                      <w:rFonts w:ascii="Arial" w:hAnsi="Arial" w:eastAsia="Arial" w:cs="Arial"/>
                      <w:color w:val="808080"/>
                      <w:sz w:val="20"/>
                      <w:szCs w:val="20"/>
                      <w:u w:val="single"/>
                      <w:vertAlign w:val="baseline"/>
                      <w:rtl w:val="0"/>
                    </w:rPr>
                    <w:t xml:space="preserve">     </w:t>
                  </w:r>
                </w:p>
                <w:p>
                  <w:pPr>
                    <w:tabs>
                      <w:tab w:val="left" w:pos="-851"/>
                    </w:tabs>
                    <w:jc w:val="center"/>
                    <w:rPr>
                      <w:rFonts w:ascii="Arial" w:hAnsi="Arial" w:eastAsia="Arial" w:cs="Arial"/>
                      <w:color w:val="808080"/>
                      <w:sz w:val="10"/>
                      <w:szCs w:val="10"/>
                      <w:u w:val="single"/>
                      <w:vertAlign w:val="baseline"/>
                    </w:rPr>
                  </w:pPr>
                </w:p>
                <w:p>
                  <w:pPr>
                    <w:tabs>
                      <w:tab w:val="left" w:pos="-851"/>
                    </w:tabs>
                    <w:jc w:val="center"/>
                    <w:rPr>
                      <w:vertAlign w:val="baseline"/>
                    </w:rPr>
                  </w:pPr>
                  <w:r>
                    <w:rPr>
                      <w:rFonts w:ascii="Arial" w:hAnsi="Arial" w:eastAsia="Arial" w:cs="Arial"/>
                      <w:color w:val="808080"/>
                      <w:sz w:val="10"/>
                      <w:szCs w:val="10"/>
                      <w:vertAlign w:val="baseline"/>
                      <w:rtl w:val="0"/>
                    </w:rPr>
                    <w:t>__________________________________________</w:t>
                  </w:r>
                </w:p>
                <w:p>
                  <w:pPr>
                    <w:tabs>
                      <w:tab w:val="left" w:pos="-851"/>
                    </w:tabs>
                    <w:jc w:val="center"/>
                    <w:rPr>
                      <w:vertAlign w:val="baseline"/>
                    </w:rPr>
                  </w:pPr>
                  <w:r>
                    <w:rPr>
                      <w:rFonts w:ascii="Arial" w:hAnsi="Arial" w:eastAsia="Arial" w:cs="Arial"/>
                      <w:color w:val="808080"/>
                      <w:sz w:val="20"/>
                      <w:szCs w:val="20"/>
                      <w:vertAlign w:val="baseline"/>
                      <w:rtl w:val="0"/>
                    </w:rPr>
                    <w:t>DAA/PROGRAD</w:t>
                  </w:r>
                </w:p>
              </w:tc>
            </w:tr>
          </w:tbl>
          <w:p>
            <w:pPr>
              <w:tabs>
                <w:tab w:val="left" w:pos="1134"/>
                <w:tab w:val="left" w:pos="3000"/>
              </w:tabs>
              <w:ind w:left="1701" w:firstLine="1626"/>
              <w:jc w:val="both"/>
              <w:rPr>
                <w:rFonts w:ascii="Arial" w:hAnsi="Arial" w:eastAsia="Arial" w:cs="Arial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baseline"/>
                <w:rtl w:val="0"/>
              </w:rPr>
              <w:t>ANEXO III</w:t>
            </w:r>
          </w:p>
          <w:p>
            <w:pPr>
              <w:tabs>
                <w:tab w:val="left" w:pos="1134"/>
                <w:tab w:val="left" w:pos="3000"/>
              </w:tabs>
              <w:ind w:left="1701" w:firstLine="0"/>
              <w:jc w:val="center"/>
              <w:rPr>
                <w:rFonts w:ascii="Arial" w:hAnsi="Arial" w:eastAsia="Arial" w:cs="Arial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baseline"/>
                <w:rtl w:val="0"/>
              </w:rPr>
              <w:t>ATESTADO DE FREQUÊNCIA MENSAL</w:t>
            </w:r>
          </w:p>
          <w:p>
            <w:pPr>
              <w:tabs>
                <w:tab w:val="left" w:pos="1134"/>
                <w:tab w:val="left" w:pos="2977"/>
              </w:tabs>
              <w:ind w:left="2977" w:firstLine="0"/>
              <w:rPr>
                <w:rFonts w:ascii="Arial" w:hAnsi="Arial" w:eastAsia="Arial" w:cs="Arial"/>
                <w:b w:val="0"/>
                <w:color w:val="000000"/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 xml:space="preserve">Unidade Acadêmica: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rtl w:val="0"/>
              </w:rPr>
              <w:t>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 xml:space="preserve">Monitor: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 xml:space="preserve">Processo Seletivo (Edital/Ano):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rtl w:val="0"/>
              </w:rPr>
              <w:t>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hint="default" w:ascii="Arial" w:hAnsi="Arial" w:eastAsia="Arial" w:cs="Arial"/>
                <w:sz w:val="18"/>
                <w:szCs w:val="18"/>
                <w:vertAlign w:val="baseline"/>
                <w:lang w:val="pt-BR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>Docente Supervisor: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 xml:space="preserve"> ___________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__________________________________________________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>__</w:t>
            </w:r>
            <w:r>
              <w:rPr>
                <w:rFonts w:hint="default" w:ascii="Arial" w:hAnsi="Arial" w:eastAsia="Arial" w:cs="Arial"/>
                <w:color w:val="000000"/>
                <w:sz w:val="18"/>
                <w:szCs w:val="18"/>
                <w:vertAlign w:val="baseline"/>
                <w:rtl w:val="0"/>
                <w:lang w:val="pt-BR"/>
              </w:rPr>
              <w:t xml:space="preserve">     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eastAsia="Arial" w:cs="Arial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baseline"/>
                <w:rtl w:val="0"/>
              </w:rPr>
              <w:t>Unidade Curricular: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 xml:space="preserve"> ___________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>_______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>________________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>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eastAsia="Arial" w:cs="Arial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 xml:space="preserve">Declaro que o monitor acima citado 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cumpriu 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____ horas de atividades de Monitoria: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eastAsia="Arial" w:cs="Arial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(</w:t>
            </w:r>
            <w:r>
              <w:rPr>
                <w:rFonts w:hint="default" w:ascii="Arial" w:hAnsi="Arial" w:eastAsia="Arial" w:cs="Arial"/>
                <w:sz w:val="18"/>
                <w:szCs w:val="18"/>
                <w:vertAlign w:val="baseline"/>
                <w:rtl w:val="0"/>
                <w:lang w:val="pt-BR"/>
              </w:rPr>
              <w:t xml:space="preserve">  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 xml:space="preserve"> ) Remunerada ou (    ) Voluntária no período de 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>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>_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 xml:space="preserve"> a 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>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>_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 xml:space="preserve">  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1134"/>
              </w:tabs>
              <w:jc w:val="center"/>
              <w:rPr>
                <w:rFonts w:ascii="Arial Narrow" w:hAnsi="Arial Narrow" w:eastAsia="Arial Narrow" w:cs="Arial Narrow"/>
                <w:sz w:val="18"/>
                <w:szCs w:val="18"/>
                <w:vertAlign w:val="baseline"/>
              </w:rPr>
            </w:pPr>
            <w:r>
              <w:rPr>
                <w:rFonts w:ascii="Arial Narrow" w:hAnsi="Arial Narrow" w:eastAsia="Arial Narrow" w:cs="Arial Narrow"/>
                <w:sz w:val="18"/>
                <w:szCs w:val="18"/>
                <w:vertAlign w:val="baseline"/>
                <w:rtl w:val="0"/>
              </w:rPr>
              <w:t>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</w:t>
            </w:r>
            <w:r>
              <w:rPr>
                <w:rFonts w:ascii="Arial Narrow" w:hAnsi="Arial Narrow" w:eastAsia="Arial Narrow" w:cs="Arial Narrow"/>
                <w:sz w:val="18"/>
                <w:szCs w:val="18"/>
                <w:rtl w:val="0"/>
              </w:rPr>
              <w:t>__</w:t>
            </w:r>
            <w:r>
              <w:rPr>
                <w:rFonts w:ascii="Arial Narrow" w:hAnsi="Arial Narrow" w:eastAsia="Arial Narrow" w:cs="Arial Narrow"/>
                <w:sz w:val="18"/>
                <w:szCs w:val="18"/>
                <w:vertAlign w:val="baseline"/>
                <w:rtl w:val="0"/>
              </w:rPr>
              <w:t>_____ , ___ de 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</w:t>
            </w:r>
            <w:r>
              <w:rPr>
                <w:rFonts w:ascii="Arial Narrow" w:hAnsi="Arial Narrow" w:eastAsia="Arial Narrow" w:cs="Arial Narrow"/>
                <w:sz w:val="18"/>
                <w:szCs w:val="18"/>
                <w:vertAlign w:val="baseline"/>
                <w:rtl w:val="0"/>
              </w:rPr>
              <w:t xml:space="preserve">____ de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</w:t>
            </w:r>
            <w:r>
              <w:rPr>
                <w:rFonts w:ascii="Arial Narrow" w:hAnsi="Arial Narrow" w:eastAsia="Arial Narrow" w:cs="Arial Narrow"/>
                <w:sz w:val="18"/>
                <w:szCs w:val="18"/>
                <w:rtl w:val="0"/>
              </w:rPr>
              <w:t>_</w:t>
            </w:r>
            <w:r>
              <w:rPr>
                <w:rFonts w:ascii="Arial Narrow" w:hAnsi="Arial Narrow" w:eastAsia="Arial Narrow" w:cs="Arial Narrow"/>
                <w:sz w:val="18"/>
                <w:szCs w:val="18"/>
                <w:vertAlign w:val="baseline"/>
                <w:rtl w:val="0"/>
              </w:rPr>
              <w:t>_</w:t>
            </w:r>
          </w:p>
          <w:p>
            <w:pPr>
              <w:tabs>
                <w:tab w:val="left" w:pos="1134"/>
              </w:tabs>
              <w:jc w:val="center"/>
              <w:rPr>
                <w:sz w:val="16"/>
                <w:szCs w:val="16"/>
                <w:vertAlign w:val="baseline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vertAlign w:val="baseline"/>
                <w:rtl w:val="0"/>
              </w:rPr>
              <w:t>local                                       e data</w:t>
            </w:r>
          </w:p>
          <w:p>
            <w:pPr>
              <w:tabs>
                <w:tab w:val="left" w:pos="1134"/>
              </w:tabs>
              <w:jc w:val="both"/>
              <w:rPr>
                <w:rFonts w:ascii="Arial Narrow" w:hAnsi="Arial Narrow" w:eastAsia="Arial Narrow" w:cs="Arial Narrow"/>
                <w:color w:val="000000"/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1134"/>
              </w:tabs>
              <w:jc w:val="both"/>
              <w:rPr>
                <w:rFonts w:ascii="Arial Narrow" w:hAnsi="Arial Narrow" w:eastAsia="Arial Narrow" w:cs="Arial Narrow"/>
                <w:color w:val="000000"/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0"/>
              </w:tabs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>_________________________________________________________________</w:t>
            </w:r>
          </w:p>
          <w:p>
            <w:pPr>
              <w:tabs>
                <w:tab w:val="left" w:pos="1134"/>
              </w:tabs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Professor(a) Supervisor(a) da Monitoria / Nº SIAPE</w:t>
            </w:r>
          </w:p>
        </w:tc>
      </w:tr>
      <w:tr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vAlign w:val="top"/>
          </w:tcPr>
          <w:p>
            <w:pPr>
              <w:jc w:val="right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>VIA DO MONITOR</w:t>
            </w:r>
          </w:p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  <w:p>
            <w:pPr>
              <w:tabs>
                <w:tab w:val="left" w:pos="1134"/>
                <w:tab w:val="left" w:pos="3000"/>
              </w:tabs>
              <w:ind w:left="1701" w:firstLine="1626"/>
              <w:rPr>
                <w:rFonts w:ascii="Arial" w:hAnsi="Arial" w:eastAsia="Arial" w:cs="Arial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baseline"/>
                <w:rtl w:val="0"/>
              </w:rPr>
              <w:t xml:space="preserve">    ANEXO III</w:t>
            </w:r>
          </w:p>
          <w:p>
            <w:pPr>
              <w:tabs>
                <w:tab w:val="left" w:pos="1134"/>
                <w:tab w:val="left" w:pos="3000"/>
              </w:tabs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baseline"/>
                <w:rtl w:val="0"/>
              </w:rPr>
              <w:t>ATESTADO DE FREQUÊNCIA MENSAL</w:t>
            </w:r>
          </w:p>
          <w:p>
            <w:pPr>
              <w:jc w:val="center"/>
              <w:rPr>
                <w:sz w:val="20"/>
                <w:szCs w:val="20"/>
                <w:vertAlign w:val="baseline"/>
              </w:rPr>
            </w:pPr>
          </w:p>
          <w:tbl>
            <w:tblPr>
              <w:tblStyle w:val="24"/>
              <w:tblW w:w="85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9"/>
              <w:gridCol w:w="5319"/>
              <w:gridCol w:w="1942"/>
            </w:tblGrid>
            <w:tr>
              <w:trPr>
                <w:trHeight w:val="888" w:hRule="atLeast"/>
              </w:trPr>
              <w:tc>
                <w:tcP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0" w:right="0" w:firstLine="0"/>
                    <w:jc w:val="right"/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val="clear" w:fill="auto"/>
                      <w:vertAlign w:val="baseline"/>
                    </w:rPr>
                    <w:drawing>
                      <wp:inline distT="0" distB="0" distL="114300" distR="114300">
                        <wp:extent cx="758190" cy="544830"/>
                        <wp:effectExtent l="0" t="0" r="0" b="0"/>
                        <wp:docPr id="1030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image1.jp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8190" cy="544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  <w:rtl w:val="0"/>
                    </w:rPr>
                    <w:t>MINISTÉRIO DA EDUCAÇÃO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  <w:rtl w:val="0"/>
                    </w:rPr>
                    <w:t>UNIVERSIDADE FEDERAL DOS VALES DO JEQUITINHONHA E MUCURI</w:t>
                  </w:r>
                </w:p>
                <w:p>
                  <w:pPr>
                    <w:tabs>
                      <w:tab w:val="left" w:pos="1134"/>
                    </w:tabs>
                    <w:ind w:left="-108" w:right="-52" w:firstLine="0"/>
                    <w:jc w:val="center"/>
                    <w:rPr>
                      <w:sz w:val="16"/>
                      <w:szCs w:val="16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sz w:val="16"/>
                      <w:szCs w:val="16"/>
                      <w:vertAlign w:val="baseline"/>
                      <w:rtl w:val="0"/>
                    </w:rPr>
                    <w:t xml:space="preserve">PRÓ-REITORIA DE GRADUAÇÃO 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-108" w:right="-52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FF"/>
                      <w:sz w:val="16"/>
                      <w:szCs w:val="16"/>
                      <w:u w:val="single"/>
                      <w:shd w:val="clear" w:fill="auto"/>
                      <w:vertAlign w:val="baseline"/>
                      <w:rtl w:val="0"/>
                    </w:rPr>
                    <w:t>http://</w:t>
                  </w:r>
                  <w:r>
                    <w:fldChar w:fldCharType="begin"/>
                  </w:r>
                  <w:r>
                    <w:instrText xml:space="preserve"> HYPERLINK "http://www.prograd.ufvjm.edu.br/" \h </w:instrText>
                  </w:r>
                  <w:r>
                    <w:fldChar w:fldCharType="separate"/>
                  </w: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FF"/>
                      <w:sz w:val="16"/>
                      <w:szCs w:val="16"/>
                      <w:u w:val="single"/>
                      <w:shd w:val="clear" w:fill="auto"/>
                      <w:vertAlign w:val="baseline"/>
                      <w:rtl w:val="0"/>
                    </w:rPr>
                    <w:t>www.ufvjm.edu.br/prograd</w:t>
                  </w: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FF"/>
                      <w:sz w:val="16"/>
                      <w:szCs w:val="16"/>
                      <w:u w:val="single"/>
                      <w:shd w:val="clear" w:fill="auto"/>
                      <w:vertAlign w:val="baseline"/>
                      <w:rtl w:val="0"/>
                    </w:rPr>
                    <w:fldChar w:fldCharType="end"/>
                  </w:r>
                  <w:r>
                    <w:rPr>
                      <w:rFonts w:ascii="Arial Narrow" w:hAnsi="Arial Narrow" w:eastAsia="Arial Narrow" w:cs="Arial Narrow"/>
                      <w:b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  <w:rtl w:val="0"/>
                    </w:rPr>
                    <w:t xml:space="preserve"> </w:t>
                  </w:r>
                </w:p>
              </w:tc>
              <w:tc>
                <w:tcP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1134"/>
                    </w:tabs>
                    <w:spacing w:before="0" w:after="0" w:line="240" w:lineRule="auto"/>
                    <w:ind w:left="0" w:right="-62" w:firstLine="0"/>
                    <w:jc w:val="both"/>
                    <w:rPr>
                      <w:rFonts w:ascii="Arial" w:hAnsi="Arial" w:eastAsia="Arial" w:cs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Arial Narrow" w:hAnsi="Arial Narrow" w:eastAsia="Arial Narrow" w:cs="Arial Narrow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val="clear" w:fill="auto"/>
                      <w:vertAlign w:val="baseline"/>
                    </w:rPr>
                    <w:drawing>
                      <wp:inline distT="0" distB="0" distL="114300" distR="114300">
                        <wp:extent cx="1052195" cy="528955"/>
                        <wp:effectExtent l="0" t="0" r="0" b="0"/>
                        <wp:docPr id="1032" name="image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" name="image2.jp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2195" cy="5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rPr>
                <w:vertAlign w:val="baseline"/>
              </w:rPr>
            </w:pP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 xml:space="preserve">Unidade Acadêmica: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 xml:space="preserve">Monitor: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 xml:space="preserve">Processo Seletivo (Edital/Ano):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rtl w:val="0"/>
              </w:rPr>
              <w:t>____________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</w:pPr>
            <w:r>
              <w:rPr>
                <w:rFonts w:ascii="Arial" w:hAnsi="Arial" w:eastAsia="Arial" w:cs="Arial"/>
                <w:b/>
                <w:sz w:val="18"/>
                <w:szCs w:val="18"/>
                <w:vertAlign w:val="baseline"/>
                <w:rtl w:val="0"/>
              </w:rPr>
              <w:t>Docente Supervisor: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 xml:space="preserve"> _</w:t>
            </w:r>
            <w:r>
              <w:rPr>
                <w:rFonts w:ascii="Arial" w:hAnsi="Arial" w:eastAsia="Arial" w:cs="Arial"/>
                <w:sz w:val="18"/>
                <w:szCs w:val="18"/>
                <w:rtl w:val="0"/>
              </w:rPr>
              <w:t>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_____________________________________________________________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  <w:vertAlign w:val="baseline"/>
                <w:rtl w:val="0"/>
              </w:rPr>
              <w:t>Unidade Curricular: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 xml:space="preserve"> ____________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</w:t>
            </w:r>
            <w:r>
              <w:rPr>
                <w:rFonts w:ascii="Arial" w:hAnsi="Arial" w:eastAsia="Arial" w:cs="Arial"/>
                <w:b/>
                <w:sz w:val="18"/>
                <w:szCs w:val="18"/>
                <w:rtl w:val="0"/>
              </w:rPr>
              <w:t>_________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>____________________________________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eastAsia="Arial" w:cs="Arial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 xml:space="preserve">Declaro que o monitor acima citado 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cumpriu __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__ horas de atividades de Monitoria: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rFonts w:ascii="Arial" w:hAnsi="Arial" w:eastAsia="Arial" w:cs="Arial"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 xml:space="preserve">( </w:t>
            </w:r>
            <w:r>
              <w:rPr>
                <w:rFonts w:hint="default" w:ascii="Arial" w:hAnsi="Arial" w:eastAsia="Arial" w:cs="Arial"/>
                <w:sz w:val="18"/>
                <w:szCs w:val="18"/>
                <w:rtl w:val="0"/>
                <w:lang w:val="pt-BR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 xml:space="preserve"> ) Remunerada ou (    ) Voluntária no período de 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_ a _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_____________</w:t>
            </w: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 xml:space="preserve">_  </w:t>
            </w:r>
          </w:p>
          <w:p>
            <w:pPr>
              <w:tabs>
                <w:tab w:val="left" w:pos="1134"/>
              </w:tabs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1134"/>
              </w:tabs>
              <w:jc w:val="center"/>
              <w:rPr>
                <w:rFonts w:ascii="Arial Narrow" w:hAnsi="Arial Narrow" w:eastAsia="Arial Narrow" w:cs="Arial Narrow"/>
                <w:sz w:val="18"/>
                <w:szCs w:val="18"/>
                <w:vertAlign w:val="baseline"/>
              </w:rPr>
            </w:pPr>
            <w:r>
              <w:rPr>
                <w:rFonts w:ascii="Arial Narrow" w:hAnsi="Arial Narrow" w:eastAsia="Arial Narrow" w:cs="Arial Narrow"/>
                <w:sz w:val="18"/>
                <w:szCs w:val="18"/>
                <w:vertAlign w:val="baseline"/>
                <w:rtl w:val="0"/>
              </w:rPr>
              <w:t xml:space="preserve">_________________________ , _______ de ___________________ de </w:t>
            </w:r>
            <w:r>
              <w:rPr>
                <w:rFonts w:ascii="Arial" w:hAnsi="Arial" w:eastAsia="Arial" w:cs="Arial"/>
                <w:b/>
                <w:smallCaps/>
                <w:sz w:val="18"/>
                <w:szCs w:val="18"/>
                <w:vertAlign w:val="baseline"/>
                <w:rtl w:val="0"/>
              </w:rPr>
              <w:t>__</w:t>
            </w:r>
            <w:r>
              <w:rPr>
                <w:rFonts w:ascii="Arial Narrow" w:hAnsi="Arial Narrow" w:eastAsia="Arial Narrow" w:cs="Arial Narrow"/>
                <w:sz w:val="18"/>
                <w:szCs w:val="18"/>
                <w:vertAlign w:val="baseline"/>
                <w:rtl w:val="0"/>
              </w:rPr>
              <w:t>____</w:t>
            </w:r>
          </w:p>
          <w:p>
            <w:pPr>
              <w:tabs>
                <w:tab w:val="left" w:pos="1134"/>
              </w:tabs>
              <w:jc w:val="center"/>
              <w:rPr>
                <w:sz w:val="16"/>
                <w:szCs w:val="16"/>
                <w:vertAlign w:val="baseline"/>
              </w:rPr>
            </w:pPr>
            <w:r>
              <w:rPr>
                <w:rFonts w:ascii="Arial Narrow" w:hAnsi="Arial Narrow" w:eastAsia="Arial Narrow" w:cs="Arial Narrow"/>
                <w:sz w:val="16"/>
                <w:szCs w:val="16"/>
                <w:vertAlign w:val="baseline"/>
                <w:rtl w:val="0"/>
              </w:rPr>
              <w:t>local                                       e data</w:t>
            </w:r>
          </w:p>
          <w:p>
            <w:pPr>
              <w:tabs>
                <w:tab w:val="left" w:pos="1134"/>
              </w:tabs>
              <w:jc w:val="both"/>
              <w:rPr>
                <w:rFonts w:ascii="Arial Narrow" w:hAnsi="Arial Narrow" w:eastAsia="Arial Narrow" w:cs="Arial Narrow"/>
                <w:color w:val="000000"/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1134"/>
              </w:tabs>
              <w:jc w:val="both"/>
              <w:rPr>
                <w:rFonts w:ascii="Arial Narrow" w:hAnsi="Arial Narrow" w:eastAsia="Arial Narrow" w:cs="Arial Narrow"/>
                <w:color w:val="000000"/>
                <w:sz w:val="18"/>
                <w:szCs w:val="18"/>
                <w:vertAlign w:val="baseline"/>
              </w:rPr>
            </w:pPr>
          </w:p>
          <w:p>
            <w:pPr>
              <w:tabs>
                <w:tab w:val="left" w:pos="0"/>
              </w:tabs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baseline"/>
                <w:rtl w:val="0"/>
              </w:rPr>
              <w:t>_________________________________________________________________</w:t>
            </w:r>
          </w:p>
          <w:p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vertAlign w:val="baseline"/>
                <w:rtl w:val="0"/>
              </w:rPr>
              <w:t>Assinatura do Servidor da DAA/PROGRAD</w:t>
            </w:r>
          </w:p>
          <w:p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vertAlign w:val="baseline"/>
        </w:rPr>
      </w:pPr>
    </w:p>
    <w:sectPr>
      <w:pgSz w:w="11906" w:h="16838"/>
      <w:pgMar w:top="1440" w:right="1179" w:bottom="1440" w:left="186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2721530"/>
    <w:rsid w:val="2C766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character" w:customStyle="1" w:styleId="14">
    <w:name w:val="Fonte parág. padrão11"/>
    <w:uiPriority w:val="0"/>
    <w:rPr>
      <w:w w:val="100"/>
      <w:position w:val="-1"/>
      <w:vertAlign w:val="baseline"/>
      <w:cs w:val="0"/>
    </w:rPr>
  </w:style>
  <w:style w:type="table" w:customStyle="1" w:styleId="15">
    <w:name w:val="Tabela normal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Fonte parág. padrão1"/>
    <w:uiPriority w:val="0"/>
    <w:rPr>
      <w:w w:val="100"/>
      <w:position w:val="-1"/>
      <w:vertAlign w:val="baseline"/>
      <w:cs w:val="0"/>
    </w:rPr>
  </w:style>
  <w:style w:type="paragraph" w:customStyle="1" w:styleId="17">
    <w:name w:val="Cabeçalho1"/>
    <w:basedOn w:val="1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table" w:customStyle="1" w:styleId="18">
    <w:name w:val="Tabela com grade1"/>
    <w:basedOn w:val="15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Texto de balão1"/>
    <w:basedOn w:val="1"/>
    <w:uiPriority w:val="0"/>
    <w:pPr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Segoe UI" w:hAnsi="Segoe UI" w:eastAsia="Calibri" w:cs="Segoe UI"/>
      <w:w w:val="100"/>
      <w:position w:val="-1"/>
      <w:sz w:val="18"/>
      <w:szCs w:val="18"/>
      <w:vertAlign w:val="baseline"/>
      <w:cs w:val="0"/>
      <w:lang w:val="pt-BR" w:eastAsia="zh-CN" w:bidi="ar-SA"/>
    </w:rPr>
  </w:style>
  <w:style w:type="character" w:customStyle="1" w:styleId="20">
    <w:name w:val="Texto de balão Char"/>
    <w:uiPriority w:val="0"/>
    <w:rPr>
      <w:rFonts w:ascii="Segoe UI" w:hAnsi="Segoe UI" w:eastAsia="Calibri" w:cs="Segoe UI"/>
      <w:w w:val="100"/>
      <w:position w:val="-1"/>
      <w:sz w:val="18"/>
      <w:szCs w:val="18"/>
      <w:vertAlign w:val="baseline"/>
      <w:cs w:val="0"/>
      <w:lang w:eastAsia="zh-CN"/>
    </w:rPr>
  </w:style>
  <w:style w:type="table" w:customStyle="1" w:styleId="21">
    <w:name w:val="_Style 19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0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1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2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ktHSlMqx0a+rocO6J+hLykKNOg==">AMUW2mU4Ma+BtMfRjcUfhoaKBfc/eNrAOciqmpdgtU0rpsaAE5vHhB8Fuq2Ovu68CZm26NuOnKqjxrGzcZBKDmLW/NHUq7nj2c8ps+nzF3ffwvWYTablR7Q=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2019-04-02T10:48:00Z</dcterms:created>
  <dc:creator>usuario</dc:creator>
  <cp:lastModifiedBy>Usuário</cp:lastModifiedBy>
  <dcterms:modified xsi:type="dcterms:W3CDTF">2023-11-29T20:51:45Z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DF19D1F8C4064836947AFB241EE91887_12</vt:lpwstr>
  </property>
</Properties>
</file>