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120" w:after="120"/>
        <w:ind w:left="120" w:right="120" w:hanging="0"/>
        <w:jc w:val="center"/>
        <w:rPr>
          <w:rFonts w:ascii="Arial" w:hAnsi="Arial" w:eastAsia="Arial" w:cs="Arial"/>
          <w:color w:val="000000"/>
          <w:sz w:val="25"/>
          <w:szCs w:val="25"/>
        </w:rPr>
      </w:pPr>
      <w:bookmarkStart w:id="0" w:name="_heading=h.gjdgxs"/>
      <w:bookmarkEnd w:id="0"/>
      <w:r>
        <w:rPr>
          <w:rFonts w:eastAsia="Arial" w:cs="Arial" w:ascii="Arial" w:hAnsi="Arial"/>
          <w:b/>
          <w:color w:val="000000"/>
          <w:sz w:val="25"/>
          <w:szCs w:val="25"/>
        </w:rPr>
        <w:t>ANEXO 1</w:t>
      </w:r>
    </w:p>
    <w:tbl>
      <w:tblPr>
        <w:tblW w:w="853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974"/>
        <w:gridCol w:w="1912"/>
        <w:gridCol w:w="3648"/>
      </w:tblGrid>
      <w:tr>
        <w:trPr/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/>
              <w:drawing>
                <wp:inline distT="0" distB="0" distL="0" distR="0">
                  <wp:extent cx="1554480" cy="134874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362" w:before="0" w:after="0"/>
              <w:ind w:left="7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Programa de Apoio à Publicação de Textos Científicos da UFVJM</w:t>
            </w:r>
          </w:p>
          <w:p>
            <w:pPr>
              <w:pStyle w:val="LOnormal"/>
              <w:widowControl w:val="false"/>
              <w:spacing w:lineRule="auto" w:line="362" w:before="0" w:after="0"/>
              <w:ind w:left="7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ind w:left="-227" w:right="-17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Resolução nº 15, de 25 de abril de 2019 - CONSEPE</w:t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ind w:left="120" w:right="120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FORMULÁRIO PARA SOLICITAÇÃO DE APOIO FINANCEIRO</w:t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DDDDD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ind w:left="120" w:right="12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DADOS DO REQUERENTE</w:t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Nome Completo: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auto"/>
              </w:rPr>
              <w:t>Tipo de vínculo com a UFVJM: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auto"/>
              </w:rPr>
              <w:t>(   ) Docente   (   ) Técnico(a) Administrativo(a)   (   ) Estudante de Pós-graduação</w:t>
            </w:r>
          </w:p>
        </w:tc>
      </w:tr>
      <w:tr>
        <w:trPr/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Matrícula SIAPE: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CPF: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E-mail: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Ramal/Voip UFVJM: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Celular: (  )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Programa de Pós-Graduação que está vinculado: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DDDDD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ind w:left="120" w:right="12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DADOS BANCÁRIOS</w:t>
            </w:r>
          </w:p>
        </w:tc>
      </w:tr>
      <w:tr>
        <w:trPr/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Nome do Banco: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Nº do Banco: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Agência com dígito: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Conta corrente com dígito: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DDDDD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ind w:left="120" w:right="12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INFORMAÇÕES SOBRE O ARTIGO/LIVROS/CAPÍTULO DE LIVROS</w:t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(  ) Taxa de publicação de artigo em periódico.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(  ) Taxa de serviço de tradução/revisão.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(  ) Taxa de publicação de livros ou capítulos</w:t>
            </w:r>
            <w:r>
              <w:rPr>
                <w:rFonts w:eastAsia="Arial" w:cs="Arial" w:ascii="Arial" w:hAnsi="Arial"/>
              </w:rPr>
              <w:t xml:space="preserve"> de livros</w:t>
            </w:r>
            <w:r>
              <w:rPr>
                <w:rFonts w:eastAsia="Arial" w:cs="Arial" w:ascii="Arial" w:hAnsi="Arial"/>
                <w:color w:val="000000"/>
              </w:rPr>
              <w:t>.</w:t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Título do trabalho (Artigo/Livro/Capítulo de Livro):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Nome do Periódico: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48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Classificação no Qualis ou Fator de Impacto: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Área: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Dados do serviço: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Data conclusão: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Data submissão à revista: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DDDDD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ind w:left="120" w:right="12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DADOS DO DOCUMENTO PARA SOLICITAÇÃO DO RESSARCIMENTO</w:t>
            </w:r>
          </w:p>
        </w:tc>
      </w:tr>
      <w:tr>
        <w:trPr/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Valor em moeda estrangeira: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Valor em R$: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85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Nome da Empresa: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Data: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5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Assinatura do Requerente: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60" w:right="6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134" w:footer="0" w:bottom="85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 Unico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eastAsia="en-US" w:val="pt-BR" w:bidi="hi-IN"/>
    </w:rPr>
  </w:style>
  <w:style w:type="paragraph" w:styleId="Ttulo1">
    <w:name w:val="Heading 1"/>
    <w:qFormat/>
    <w:pPr>
      <w:keepNext/>
      <w:keepLines/>
      <w:widowControl w:val="false"/>
      <w:spacing w:lineRule="auto" w:line="240" w:before="480" w:after="120"/>
      <w:outlineLvl w:val="0"/>
    </w:pPr>
    <w:rPr>
      <w:rFonts w:ascii="Calibri" w:hAnsi="Calibri" w:eastAsia="Calibri" w:cs="Calibri"/>
      <w:b/>
      <w:color w:val="auto"/>
      <w:sz w:val="48"/>
      <w:szCs w:val="48"/>
      <w:lang w:val="pt-BR" w:eastAsia="zh-CN" w:bidi="hi-IN"/>
    </w:rPr>
  </w:style>
  <w:style w:type="paragraph" w:styleId="Ttulo2">
    <w:name w:val="Heading 2"/>
    <w:qFormat/>
    <w:pPr>
      <w:keepNext/>
      <w:keepLines/>
      <w:widowControl w:val="false"/>
      <w:spacing w:lineRule="auto" w:line="240" w:before="360" w:after="80"/>
      <w:outlineLvl w:val="1"/>
    </w:pPr>
    <w:rPr>
      <w:rFonts w:ascii="Calibri" w:hAnsi="Calibri" w:eastAsia="Calibri" w:cs="Calibri"/>
      <w:b/>
      <w:color w:val="auto"/>
      <w:sz w:val="36"/>
      <w:szCs w:val="36"/>
      <w:lang w:val="pt-BR" w:eastAsia="zh-CN" w:bidi="hi-IN"/>
    </w:rPr>
  </w:style>
  <w:style w:type="paragraph" w:styleId="Ttulo3">
    <w:name w:val="Heading 3"/>
    <w:qFormat/>
    <w:pPr>
      <w:keepNext/>
      <w:keepLines/>
      <w:widowControl w:val="false"/>
      <w:spacing w:lineRule="auto" w:line="240" w:before="280" w:after="80"/>
      <w:outlineLvl w:val="2"/>
    </w:pPr>
    <w:rPr>
      <w:rFonts w:ascii="Calibri" w:hAnsi="Calibri" w:eastAsia="Calibri" w:cs="Calibri"/>
      <w:b/>
      <w:color w:val="auto"/>
      <w:sz w:val="28"/>
      <w:szCs w:val="28"/>
      <w:lang w:val="pt-BR" w:eastAsia="zh-CN" w:bidi="hi-IN"/>
    </w:rPr>
  </w:style>
  <w:style w:type="paragraph" w:styleId="Ttulo4">
    <w:name w:val="Heading 4"/>
    <w:qFormat/>
    <w:pPr>
      <w:keepNext/>
      <w:keepLines/>
      <w:widowControl w:val="false"/>
      <w:spacing w:lineRule="auto" w:line="240" w:before="240" w:after="40"/>
      <w:outlineLvl w:val="3"/>
    </w:pPr>
    <w:rPr>
      <w:rFonts w:ascii="Calibri" w:hAnsi="Calibri" w:eastAsia="Calibri" w:cs="Calibri"/>
      <w:b/>
      <w:color w:val="auto"/>
      <w:sz w:val="24"/>
      <w:szCs w:val="24"/>
      <w:lang w:val="pt-BR" w:eastAsia="zh-CN" w:bidi="hi-IN"/>
    </w:rPr>
  </w:style>
  <w:style w:type="paragraph" w:styleId="Ttulo5">
    <w:name w:val="Heading 5"/>
    <w:qFormat/>
    <w:pPr>
      <w:keepNext/>
      <w:keepLines/>
      <w:widowControl w:val="false"/>
      <w:spacing w:lineRule="auto" w:line="240" w:before="220" w:after="40"/>
      <w:outlineLvl w:val="4"/>
    </w:pPr>
    <w:rPr>
      <w:rFonts w:ascii="Calibri" w:hAnsi="Calibri" w:eastAsia="Calibri" w:cs="Calibri"/>
      <w:b/>
      <w:color w:val="auto"/>
      <w:sz w:val="22"/>
      <w:szCs w:val="22"/>
      <w:lang w:val="pt-BR" w:eastAsia="zh-CN" w:bidi="hi-IN"/>
    </w:rPr>
  </w:style>
  <w:style w:type="paragraph" w:styleId="Ttulo6">
    <w:name w:val="Heading 6"/>
    <w:qFormat/>
    <w:pPr>
      <w:keepNext/>
      <w:keepLines/>
      <w:widowControl w:val="false"/>
      <w:spacing w:lineRule="auto" w:line="240" w:before="200" w:after="40"/>
      <w:outlineLvl w:val="5"/>
    </w:pPr>
    <w:rPr>
      <w:rFonts w:ascii="Calibri" w:hAnsi="Calibri" w:eastAsia="Calibri" w:cs="Calibri"/>
      <w:b/>
      <w:color w:val="auto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33388"/>
    <w:rPr>
      <w:rFonts w:ascii="Lucida Sans Unicode" w:hAnsi="Lucida Sans Unicode" w:eastAsia="Lucida Sans Unicode" w:cs="Lucida Sans Unicode"/>
      <w:sz w:val="27"/>
      <w:szCs w:val="27"/>
      <w:lang w:val="pt-PT"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link w:val="CorpodetextoChar"/>
    <w:uiPriority w:val="1"/>
    <w:qFormat/>
    <w:rsid w:val="00733388"/>
    <w:pPr>
      <w:widowControl w:val="false"/>
      <w:spacing w:lineRule="auto" w:line="240" w:before="121" w:after="0"/>
      <w:ind w:left="352" w:hanging="0"/>
      <w:jc w:val="both"/>
    </w:pPr>
    <w:rPr>
      <w:rFonts w:ascii="Lucida Sans Unicode" w:hAnsi="Lucida Sans Unicode" w:eastAsia="Lucida Sans Unicode" w:cs="Lucida Sans Unicode"/>
      <w:color w:val="auto"/>
      <w:sz w:val="27"/>
      <w:szCs w:val="27"/>
      <w:lang w:val="pt-PT" w:eastAsia="zh-CN" w:bidi="hi-IN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qFormat/>
    <w:pPr>
      <w:keepNext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72"/>
      <w:szCs w:val="7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pt-BR" w:eastAsia="zh-CN" w:bidi="hi-IN"/>
    </w:rPr>
  </w:style>
  <w:style w:type="paragraph" w:styleId="TableParagraph" w:customStyle="1">
    <w:name w:val="Table Paragraph"/>
    <w:basedOn w:val="LOnormal"/>
    <w:uiPriority w:val="1"/>
    <w:qFormat/>
    <w:rsid w:val="00733388"/>
    <w:pPr>
      <w:widowControl w:val="false"/>
      <w:spacing w:lineRule="auto" w:line="240" w:before="0" w:after="0"/>
      <w:ind w:left="72" w:hanging="0"/>
    </w:pPr>
    <w:rPr>
      <w:rFonts w:ascii="Lucida Sans Unicode" w:hAnsi="Lucida Sans Unicode" w:eastAsia="Lucida Sans Unicode" w:cs="Lucida Sans Unicode"/>
      <w:lang w:val="pt-PT"/>
    </w:rPr>
  </w:style>
  <w:style w:type="paragraph" w:styleId="Subttulo">
    <w:name w:val="Subtitle"/>
    <w:basedOn w:val="LOnormal"/>
    <w:next w:val="LO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733388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13w+hnsqtc2v/ZATowXSzz+fcg==">AMUW2mUmRmrl5AbWU/3UT6Cs6z7A5fnw+eOiYoNbpOz/z0mj6NKCxK5VIQ84kqHM8KH4SUvo4l/dQgp9as6frK5tEVEWfSs1a3w0qh6akNiM/cEXtb8TbBA0JEGN8p3ZeT2SQsp74Kr1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LibreOffice/5.1.5.2$Windows_x86 LibreOffice_project/7a864d8825610a8c07cfc3bc01dd4fce6a9447e5</Application>
  <Pages>1</Pages>
  <Words>162</Words>
  <Characters>868</Characters>
  <CharactersWithSpaces>1008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2022-03-14T18:23:00Z</dcterms:created>
  <dc:creator>User</dc:creator>
  <dc:description/>
  <dc:language>en-US</dc:language>
  <cp:lastModifiedBy/>
  <dcterms:modified xsi:type="dcterms:W3CDTF">2023-01-31T14:53:01Z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1046-10.2.0.7516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