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Formulário de Interposição de Recurso</w:t>
      </w:r>
    </w:p>
    <w:p w:rsidR="00000000" w:rsidDel="00000000" w:rsidP="00000000" w:rsidRDefault="00000000" w:rsidRPr="00000000" w14:paraId="00000002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Descumprimento do Regimento Interno da Moradia Estudantil</w:t>
      </w:r>
    </w:p>
    <w:p w:rsidR="00000000" w:rsidDel="00000000" w:rsidP="00000000" w:rsidRDefault="00000000" w:rsidRPr="00000000" w14:paraId="00000003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6"/>
            <w:szCs w:val="26"/>
            <w:highlight w:val="white"/>
            <w:u w:val="single"/>
            <w:rtl w:val="0"/>
          </w:rPr>
          <w:t xml:space="preserve">Resolução nº. 13, de  23 de novembro de  2016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4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Eu__________________________________________________________________</w:t>
      </w:r>
    </w:p>
    <w:p w:rsidR="00000000" w:rsidDel="00000000" w:rsidP="00000000" w:rsidRDefault="00000000" w:rsidRPr="00000000" w14:paraId="00000008">
      <w:pPr>
        <w:ind w:left="1440" w:right="748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(nome completo em letra legível)</w:t>
      </w:r>
    </w:p>
    <w:p w:rsidR="00000000" w:rsidDel="00000000" w:rsidP="00000000" w:rsidRDefault="00000000" w:rsidRPr="00000000" w14:paraId="00000009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inscrito (a) no RG sob o nº___________________, CPF nº ___________________, </w:t>
      </w:r>
    </w:p>
    <w:p w:rsidR="00000000" w:rsidDel="00000000" w:rsidP="00000000" w:rsidRDefault="00000000" w:rsidRPr="00000000" w14:paraId="0000000B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matriculado no curso _________________, sob o  número de matrícula </w:t>
      </w:r>
    </w:p>
    <w:p w:rsidR="00000000" w:rsidDel="00000000" w:rsidP="00000000" w:rsidRDefault="00000000" w:rsidRPr="00000000" w14:paraId="0000000D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________________________, venho interpor recurso em relação à notificação de </w:t>
      </w:r>
    </w:p>
    <w:p w:rsidR="00000000" w:rsidDel="00000000" w:rsidP="00000000" w:rsidRDefault="00000000" w:rsidRPr="00000000" w14:paraId="0000000F">
      <w:pPr>
        <w:ind w:left="1440" w:right="748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descumprimento do seguinte item do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Regimento Interno da Moradia Estudantil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highlight w:val="white"/>
            <w:u w:val="single"/>
            <w:rtl w:val="0"/>
          </w:rPr>
          <w:t xml:space="preserve">Resolução nº. 13, de  23 de novembro de  2016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.):</w:t>
      </w:r>
    </w:p>
    <w:p w:rsidR="00000000" w:rsidDel="00000000" w:rsidP="00000000" w:rsidRDefault="00000000" w:rsidRPr="00000000" w14:paraId="00000011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440" w:right="748" w:firstLine="0"/>
        <w:jc w:val="both"/>
        <w:rPr>
          <w:rFonts w:ascii="Times New Roman" w:cs="Times New Roman" w:eastAsia="Times New Roman" w:hAnsi="Times New Roman"/>
          <w:i w:val="1"/>
          <w:i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f1f1f"/>
          <w:sz w:val="26"/>
          <w:szCs w:val="26"/>
          <w:highlight w:val="white"/>
          <w:rtl w:val="0"/>
        </w:rPr>
        <w:t xml:space="preserve">Obs.: Você pode assinalar mais de uma opção:</w:t>
      </w:r>
    </w:p>
    <w:p w:rsidR="00000000" w:rsidDel="00000000" w:rsidP="00000000" w:rsidRDefault="00000000" w:rsidRPr="00000000" w14:paraId="00000013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(  ) Matrícula em menos de 16 créditos.</w:t>
      </w:r>
    </w:p>
    <w:p w:rsidR="00000000" w:rsidDel="00000000" w:rsidP="00000000" w:rsidRDefault="00000000" w:rsidRPr="00000000" w14:paraId="00000016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( ) Reprovação por infrequência em pelo menos uma das disciplinas em que esteve matriculado no último semestre.</w:t>
      </w:r>
    </w:p>
    <w:p w:rsidR="00000000" w:rsidDel="00000000" w:rsidP="00000000" w:rsidRDefault="00000000" w:rsidRPr="00000000" w14:paraId="00000018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(  ) Não possuir matrícula ativa.</w:t>
      </w:r>
    </w:p>
    <w:p w:rsidR="00000000" w:rsidDel="00000000" w:rsidP="00000000" w:rsidRDefault="00000000" w:rsidRPr="00000000" w14:paraId="0000001A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(  ) Não aprovação em, no mínimo, oito créditos por dois períodos consecutivos.</w:t>
      </w:r>
    </w:p>
    <w:p w:rsidR="00000000" w:rsidDel="00000000" w:rsidP="00000000" w:rsidRDefault="00000000" w:rsidRPr="00000000" w14:paraId="0000001C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(  ) Tempo de permanência na Moradia expirado.</w:t>
      </w:r>
    </w:p>
    <w:p w:rsidR="00000000" w:rsidDel="00000000" w:rsidP="00000000" w:rsidRDefault="00000000" w:rsidRPr="00000000" w14:paraId="0000001E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(  )  Não realização de atualização documental.</w:t>
      </w:r>
    </w:p>
    <w:p w:rsidR="00000000" w:rsidDel="00000000" w:rsidP="00000000" w:rsidRDefault="00000000" w:rsidRPr="00000000" w14:paraId="00000020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Apresente, de forma detalhada, a justificativa para o descumprimento do Regulamento da Moradia Estudantil: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4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7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B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F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32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35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38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3B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3E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41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44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Para comprovar os motivos pelos quais eu descompri o regimento, informo que:</w:t>
      </w:r>
    </w:p>
    <w:p w:rsidR="00000000" w:rsidDel="00000000" w:rsidP="00000000" w:rsidRDefault="00000000" w:rsidRPr="00000000" w14:paraId="00000049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( ) tenho comprovantes e vou anexar (veja as orientações na página seguinte).</w:t>
      </w:r>
    </w:p>
    <w:p w:rsidR="00000000" w:rsidDel="00000000" w:rsidP="00000000" w:rsidRDefault="00000000" w:rsidRPr="00000000" w14:paraId="0000004B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  <w:rtl w:val="0"/>
        </w:rPr>
        <w:t xml:space="preserve">(  ) não tenho comprovantes para anexar.</w:t>
      </w:r>
    </w:p>
    <w:p w:rsidR="00000000" w:rsidDel="00000000" w:rsidP="00000000" w:rsidRDefault="00000000" w:rsidRPr="00000000" w14:paraId="0000004D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440" w:right="748" w:firstLine="0"/>
        <w:jc w:val="center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Diamantina,____ de _______________ de ________</w:t>
      </w:r>
    </w:p>
    <w:p w:rsidR="00000000" w:rsidDel="00000000" w:rsidP="00000000" w:rsidRDefault="00000000" w:rsidRPr="00000000" w14:paraId="00000051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1440" w:right="748" w:firstLine="0"/>
        <w:jc w:val="center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55">
      <w:pPr>
        <w:ind w:left="1440" w:right="748" w:firstLine="0"/>
        <w:jc w:val="center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  <w:rtl w:val="0"/>
        </w:rPr>
        <w:t xml:space="preserve">Assinatura do discente (digital ou manual)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440" w:right="748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right="748" w:firstLine="0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Orientações sobre possíveis documentos que poderão ser anexados ao recurso:</w:t>
      </w:r>
    </w:p>
    <w:p w:rsidR="00000000" w:rsidDel="00000000" w:rsidP="00000000" w:rsidRDefault="00000000" w:rsidRPr="00000000" w14:paraId="00000058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220" w:before="22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Abaixo, listamos os motivos mais comuns e os documentos recomendados:</w:t>
      </w:r>
    </w:p>
    <w:p w:rsidR="00000000" w:rsidDel="00000000" w:rsidP="00000000" w:rsidRDefault="00000000" w:rsidRPr="00000000" w14:paraId="0000005B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🔹 1. Problemas de saúde do próprio estudante</w:t>
      </w:r>
    </w:p>
    <w:p w:rsidR="00000000" w:rsidDel="00000000" w:rsidP="00000000" w:rsidRDefault="00000000" w:rsidRPr="00000000" w14:paraId="0000005D">
      <w:pPr>
        <w:shd w:fill="ffffff" w:val="clear"/>
        <w:spacing w:after="220" w:before="22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Apresente: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laudos médicos contendo o diagnóstico e o período de afastamento;</w:t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receitas, encaminhamentos, relatórios, atestados, sumários de alta;</w:t>
        <w:br w:type="textWrapping"/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outros documentos que comprovem que a condição de saúde resultou em ausências.</w:t>
      </w:r>
    </w:p>
    <w:p w:rsidR="00000000" w:rsidDel="00000000" w:rsidP="00000000" w:rsidRDefault="00000000" w:rsidRPr="00000000" w14:paraId="00000061">
      <w:pPr>
        <w:shd w:fill="ffffff" w:val="clear"/>
        <w:ind w:left="720" w:firstLine="0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62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🔹 2. Problemas de saúde de familiares</w:t>
      </w:r>
    </w:p>
    <w:p w:rsidR="00000000" w:rsidDel="00000000" w:rsidP="00000000" w:rsidRDefault="00000000" w:rsidRPr="00000000" w14:paraId="00000063">
      <w:pPr>
        <w:shd w:fill="ffffff" w:val="clear"/>
        <w:spacing w:after="220" w:before="22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Apresente: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laudos médicos que comprovem a condição do familiar;</w:t>
        <w:br w:type="textWrapping"/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documentos que indiquem a necessidade do seu acompanhamento (atestado, receituário, sumário de alta etc.);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comprovações de que sua presença foi essencial durante o período.</w:t>
        <w:br w:type="textWrapping"/>
      </w:r>
    </w:p>
    <w:p w:rsidR="00000000" w:rsidDel="00000000" w:rsidP="00000000" w:rsidRDefault="00000000" w:rsidRPr="00000000" w14:paraId="00000067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🔹 3. Outros motivos (não relacionados à problemas de saúde):</w:t>
      </w:r>
    </w:p>
    <w:p w:rsidR="00000000" w:rsidDel="00000000" w:rsidP="00000000" w:rsidRDefault="00000000" w:rsidRPr="00000000" w14:paraId="00000069">
      <w:pPr>
        <w:ind w:left="1440" w:right="748" w:firstLine="0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Descreva detalhadamente o ocorrido.</w:t>
      </w:r>
    </w:p>
    <w:p w:rsidR="00000000" w:rsidDel="00000000" w:rsidP="00000000" w:rsidRDefault="00000000" w:rsidRPr="00000000" w14:paraId="0000006B">
      <w:pPr>
        <w:shd w:fill="ffffff" w:val="clear"/>
        <w:ind w:left="720" w:firstLine="0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Anexe qualquer tipo de documentação de apoio (declarações, comunicados, comprovantes etc.).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No caso de morte de parentes, anexar atestado de óbito.</w:t>
      </w:r>
    </w:p>
    <w:p w:rsidR="00000000" w:rsidDel="00000000" w:rsidP="00000000" w:rsidRDefault="00000000" w:rsidRPr="00000000" w14:paraId="0000006E">
      <w:pPr>
        <w:shd w:fill="ffffff" w:val="clear"/>
        <w:ind w:left="720" w:firstLine="0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Anexe qualquer tipo de documentação que comprove o relatado:  declarações emitidas pela Coordenação, e-mails que comprovem solicitações feitas na Prograd ou na Coordenação, comunicados da Coordenação, entre outros.</w:t>
      </w:r>
    </w:p>
    <w:p w:rsidR="00000000" w:rsidDel="00000000" w:rsidP="00000000" w:rsidRDefault="00000000" w:rsidRPr="00000000" w14:paraId="00000070">
      <w:pPr>
        <w:shd w:fill="ffffff" w:val="clear"/>
        <w:ind w:left="720" w:firstLine="0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220" w:before="220" w:lineRule="auto"/>
        <w:jc w:val="both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Atenção: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 caso você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não possua documentos comprobatórios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, ainda assim é possível interpor o recurso. Nesse caso, é fundamental que você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apresente uma justificativa bem elaborada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, explicando de forma clara e detalhada os motivos que levaram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highlight w:val="white"/>
          <w:rtl w:val="0"/>
        </w:rPr>
        <w:t xml:space="preserve">descumprir o regulamento do benefício.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1440" w:right="748" w:firstLine="0"/>
        <w:jc w:val="both"/>
        <w:rPr>
          <w:rFonts w:ascii="Times New Roman" w:cs="Times New Roman" w:eastAsia="Times New Roman" w:hAnsi="Times New Roman"/>
          <w:color w:val="1f1f1f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footerReference r:id="rId12" w:type="even"/>
      <w:pgSz w:h="16838" w:w="11906" w:orient="portrait"/>
      <w:pgMar w:bottom="181" w:top="680" w:left="580" w:right="6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ind w:left="4686" w:firstLine="0"/>
      <w:rPr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2886075</wp:posOffset>
          </wp:positionH>
          <wp:positionV relativeFrom="paragraph">
            <wp:posOffset>0</wp:posOffset>
          </wp:positionV>
          <wp:extent cx="1094733" cy="919163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4733" cy="9191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6">
    <w:pPr>
      <w:spacing w:after="160" w:lineRule="auto"/>
      <w:jc w:val="center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spacing w:after="160" w:lineRule="auto"/>
      <w:jc w:val="center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spacing w:after="160" w:lineRule="auto"/>
      <w:jc w:val="center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spacing w:after="160" w:lineRule="auto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7A">
    <w:pPr>
      <w:spacing w:after="16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      UNIVERSIDADE FEDERAL DOS VALES DO JEQUITINHONHA E MUCURI</w:t>
    </w:r>
  </w:p>
  <w:p w:rsidR="00000000" w:rsidDel="00000000" w:rsidP="00000000" w:rsidRDefault="00000000" w:rsidRPr="00000000" w14:paraId="0000007B">
    <w:pPr>
      <w:spacing w:after="16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           PRÓ-REITORIA DE ACESSIBILIDADE E ASSUNTOS ESTUDANTIS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1f1f1f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1f1f1f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color w:val="1f1f1f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5" w:lineRule="auto"/>
      <w:ind w:left="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rtal.ufvjm.edu.br/proace/estudante/bolsas-e-auxilios/legislacoes/resolucao-consu-n-13-de-23-de-novembro-de-2016/view" TargetMode="External"/><Relationship Id="rId8" Type="http://schemas.openxmlformats.org/officeDocument/2006/relationships/hyperlink" Target="https://portal.ufvjm.edu.br/proace/estudante/bolsas-e-auxilios/legislacoes/resolucao-consu-n-13-de-23-de-novembro-de-2016/view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IvilRAJBo6fiUmhIEGBshMNp+g==">CgMxLjA4AHIhMXpkTi03UFVkYl9JdjlURFByVzZDT1JVdXhPV1RXcHNs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2021-06-16T00:00:00Z</vt:lpwstr>
  </property>
  <property fmtid="{D5CDD505-2E9C-101B-9397-08002B2CF9AE}" pid="3" name="LastSaved">
    <vt:lpwstr>2021-06-16T00:00:00Z</vt:lpwstr>
  </property>
</Properties>
</file>