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Arial" w:cs="Times New Roman"/>
          <w:b/>
          <w:bCs/>
          <w:iCs/>
          <w:color w:val="000000"/>
          <w:kern w:val="2"/>
        </w:rPr>
      </w:pPr>
      <w:bookmarkStart w:id="0" w:name="_GoBack"/>
      <w:bookmarkEnd w:id="0"/>
    </w:p>
    <w:p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 – FORMULÁRIO PARA ANÁLISE DO CURRÍCULO LATTES (considerar os últimos 05 anos)</w:t>
      </w:r>
    </w:p>
    <w:p>
      <w:pPr>
        <w:spacing w:line="360" w:lineRule="auto"/>
        <w:jc w:val="center"/>
        <w:rPr>
          <w:rFonts w:ascii="Times New Roman" w:hAnsi="Times New Roman" w:cs="Times New Roman"/>
          <w:i/>
          <w:color w:val="000000"/>
          <w:lang w:eastAsia="pt-BR"/>
        </w:rPr>
      </w:pPr>
      <w:r>
        <w:rPr>
          <w:rFonts w:ascii="Times New Roman" w:hAnsi="Times New Roman" w:cs="Times New Roman"/>
          <w:i/>
          <w:color w:val="000000"/>
          <w:lang w:eastAsia="pt-BR"/>
        </w:rPr>
        <w:t>* Apresentar documentação na ordem da tabela de pontuação, indicando a página em que a documentação está sendo apresentada</w:t>
      </w:r>
    </w:p>
    <w:p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4205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5357"/>
        <w:gridCol w:w="1417"/>
        <w:gridCol w:w="1418"/>
        <w:gridCol w:w="1843"/>
        <w:gridCol w:w="18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Itens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Atividades desenvolvidas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Pontuação máxima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Nota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(preenchida pelo candidato)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N° da página do documento comprobatório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Pós-graduação em nível de especialização e MBA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por curso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restar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Capacitação e Treinamento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Estágio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Iniciação científica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Ensino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Pesquisa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Extensão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Cursos (Carga horária igual ou superior a 40 horas no curso)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por curso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Produção científica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&gt; 3,0 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3,0 a 2,60*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2,59 a 0,60*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0,59 a 0,10*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Artigos publicados ou aceitos para publicação em periódicos sem JCR *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Autoria ou edição de livro completo com ISBN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Autoria capítulo de livro completo com ISBN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Resumos completos, expandidos ou simples publicados em anais de eventos científicos.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de trabalhos em eventos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Produção técnica e participações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eventos, congressos, exposições e feiras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 por evento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Organização de eventos, congressos, exposições e feiras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evento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Palestras ministradas em eventos científicos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palestra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5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>
        <w:fldChar w:fldCharType="begin"/>
      </w:r>
      <w:r>
        <w:instrText xml:space="preserve"> HYPERLINK "https://jcr.incites.thomsonreuters.com/" </w:instrText>
      </w:r>
      <w:r>
        <w:fldChar w:fldCharType="separate"/>
      </w:r>
      <w:r>
        <w:rPr>
          <w:rStyle w:val="10"/>
          <w:rFonts w:ascii="Times New Roman" w:hAnsi="Times New Roman" w:eastAsia="SimSun" w:cs="Times New Roman"/>
          <w:b w:val="0"/>
          <w:bCs w:val="0"/>
          <w:color w:val="auto"/>
          <w:sz w:val="24"/>
          <w:szCs w:val="24"/>
        </w:rPr>
        <w:t>J</w:t>
      </w:r>
      <w:r>
        <w:rPr>
          <w:rStyle w:val="10"/>
          <w:rFonts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ournal Citation Reports</w:t>
      </w:r>
      <w:r>
        <w:rPr>
          <w:rStyle w:val="10"/>
          <w:rFonts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fldChar w:fldCharType="end"/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Pontuação total indicada pelo Candidato:</w:t>
      </w:r>
      <w:r>
        <w:rPr>
          <w:rFonts w:ascii="Times New Roman" w:hAnsi="Times New Roman" w:cs="Times New Roman"/>
          <w:bCs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Pontuação total validada pela Comissão Examinadora: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*É obrigatório o preenchimento dos dados desta planilha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/>
    <w:p>
      <w:pPr>
        <w:jc w:val="center"/>
      </w:pPr>
      <w:r>
        <w:rPr>
          <w:b/>
          <w:bCs/>
        </w:rPr>
        <w:t>Assinatura do candidato: __________________________________</w:t>
      </w:r>
    </w:p>
    <w:sectPr>
      <w:headerReference r:id="rId3" w:type="default"/>
      <w:footerReference r:id="rId4" w:type="default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altName w:val="Lucida Sans Unicode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Campus JK: Rodovia MGT 367 KM 583, nº 5000 – Alto da Jacuba – Diamantina/MG</w:t>
    </w:r>
  </w:p>
  <w:p>
    <w:pPr>
      <w:pStyle w:val="7"/>
      <w:jc w:val="center"/>
      <w:rPr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Telefone: 38.3532.1284      E-mail: </w:t>
    </w:r>
    <w:r>
      <w:fldChar w:fldCharType="begin"/>
    </w:r>
    <w:r>
      <w:instrText xml:space="preserve"> HYPERLINK "mailto:sec.pos@uvjm.edu.br" </w:instrText>
    </w:r>
    <w:r>
      <w:fldChar w:fldCharType="separate"/>
    </w:r>
    <w:r>
      <w:rPr>
        <w:rStyle w:val="10"/>
        <w:rFonts w:ascii="Times New Roman" w:hAnsi="Times New Roman" w:cs="Times New Roman"/>
        <w:sz w:val="20"/>
        <w:szCs w:val="20"/>
      </w:rPr>
      <w:t>sec.pos@uvjm.edu.br</w:t>
    </w:r>
    <w:r>
      <w:rPr>
        <w:rStyle w:val="10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</w:t>
    </w:r>
    <w:r>
      <w:fldChar w:fldCharType="begin"/>
    </w:r>
    <w:r>
      <w:instrText xml:space="preserve"> HYPERLINK "http://www.ufvjm.edu.br/" </w:instrText>
    </w:r>
    <w:r>
      <w:fldChar w:fldCharType="separate"/>
    </w:r>
    <w:r>
      <w:rPr>
        <w:rStyle w:val="10"/>
        <w:rFonts w:ascii="Times New Roman" w:hAnsi="Times New Roman" w:cs="Times New Roman"/>
        <w:sz w:val="20"/>
        <w:szCs w:val="20"/>
      </w:rPr>
      <w:t>www.ufvjm.edu.br</w:t>
    </w:r>
    <w:r>
      <w:rPr>
        <w:rStyle w:val="10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4"/>
        <w:szCs w:val="4"/>
      </w:rPr>
    </w:pPr>
  </w:p>
  <w:p>
    <w:pPr>
      <w:pStyle w:val="6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8161020</wp:posOffset>
          </wp:positionH>
          <wp:positionV relativeFrom="paragraph">
            <wp:posOffset>-87630</wp:posOffset>
          </wp:positionV>
          <wp:extent cx="871220" cy="704850"/>
          <wp:effectExtent l="0" t="0" r="508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81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-81280</wp:posOffset>
          </wp:positionV>
          <wp:extent cx="742315" cy="600710"/>
          <wp:effectExtent l="0" t="0" r="635" b="8890"/>
          <wp:wrapNone/>
          <wp:docPr id="8" name="Imagem 8" descr="Uma imagem contendo gráficos vetoriai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ntendo gráficos vetoriais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4"/>
                  <a:stretch>
                    <a:fillRect/>
                  </a:stretch>
                </pic:blipFill>
                <pic:spPr>
                  <a:xfrm>
                    <a:off x="0" y="0"/>
                    <a:ext cx="742315" cy="600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UFVJM – Universidade Federal dos Vales do Jequitinhonha e Mucuri</w:t>
    </w:r>
  </w:p>
  <w:p>
    <w:pPr>
      <w:pStyle w:val="6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PRPPG – Pró-Reitoria de Pesquisa e Pós-Graduação</w:t>
    </w:r>
  </w:p>
  <w:p>
    <w:pPr>
      <w:pStyle w:val="6"/>
      <w:tabs>
        <w:tab w:val="center" w:pos="7001"/>
        <w:tab w:val="left" w:pos="13290"/>
      </w:tabs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PPGCTA – Programa de Pós-Graduação em Ciência e Tecnologia de Alimentos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FB"/>
    <w:rsid w:val="000D7126"/>
    <w:rsid w:val="000E34CE"/>
    <w:rsid w:val="00112AF9"/>
    <w:rsid w:val="001D4C4B"/>
    <w:rsid w:val="00296CA5"/>
    <w:rsid w:val="002F5435"/>
    <w:rsid w:val="004130DD"/>
    <w:rsid w:val="004C5F99"/>
    <w:rsid w:val="00505FD8"/>
    <w:rsid w:val="00561832"/>
    <w:rsid w:val="00596CBC"/>
    <w:rsid w:val="00660DF0"/>
    <w:rsid w:val="006A758B"/>
    <w:rsid w:val="00785C5C"/>
    <w:rsid w:val="007C19AB"/>
    <w:rsid w:val="007D3900"/>
    <w:rsid w:val="007F78B2"/>
    <w:rsid w:val="008031C8"/>
    <w:rsid w:val="00865358"/>
    <w:rsid w:val="00871584"/>
    <w:rsid w:val="00891B4C"/>
    <w:rsid w:val="008B621F"/>
    <w:rsid w:val="008D14B0"/>
    <w:rsid w:val="008E7986"/>
    <w:rsid w:val="00905BC9"/>
    <w:rsid w:val="00934B75"/>
    <w:rsid w:val="009476D9"/>
    <w:rsid w:val="00AA1C3C"/>
    <w:rsid w:val="00AA1F61"/>
    <w:rsid w:val="00AC1112"/>
    <w:rsid w:val="00AF10B0"/>
    <w:rsid w:val="00B3140D"/>
    <w:rsid w:val="00B470D8"/>
    <w:rsid w:val="00C06C0E"/>
    <w:rsid w:val="00C563FB"/>
    <w:rsid w:val="00CA4790"/>
    <w:rsid w:val="00D14CDB"/>
    <w:rsid w:val="00DA0819"/>
    <w:rsid w:val="00DB3DE0"/>
    <w:rsid w:val="00E74A94"/>
    <w:rsid w:val="00ED7376"/>
    <w:rsid w:val="00EF50F8"/>
    <w:rsid w:val="00F26B4C"/>
    <w:rsid w:val="00F54A1A"/>
    <w:rsid w:val="3DF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2">
    <w:name w:val="heading 1"/>
    <w:basedOn w:val="1"/>
    <w:next w:val="3"/>
    <w:link w:val="12"/>
    <w:qFormat/>
    <w:uiPriority w:val="0"/>
    <w:pPr>
      <w:keepNext/>
      <w:numPr>
        <w:ilvl w:val="0"/>
        <w:numId w:val="1"/>
      </w:numPr>
      <w:spacing w:before="240" w:after="120"/>
      <w:outlineLvl w:val="0"/>
    </w:pPr>
    <w:rPr>
      <w:rFonts w:ascii="Liberation Sans" w:hAnsi="Liberation Sans" w:eastAsia="Microsoft YaHei" w:cs="Liberation Sans"/>
      <w:b/>
      <w:bCs/>
      <w:sz w:val="36"/>
      <w:szCs w:val="36"/>
    </w:rPr>
  </w:style>
  <w:style w:type="paragraph" w:styleId="4">
    <w:name w:val="heading 2"/>
    <w:basedOn w:val="1"/>
    <w:next w:val="3"/>
    <w:link w:val="13"/>
    <w:semiHidden/>
    <w:unhideWhenUsed/>
    <w:qFormat/>
    <w:uiPriority w:val="0"/>
    <w:pPr>
      <w:keepNext/>
      <w:numPr>
        <w:ilvl w:val="1"/>
        <w:numId w:val="1"/>
      </w:numPr>
      <w:spacing w:before="200" w:after="120"/>
      <w:outlineLvl w:val="1"/>
    </w:pPr>
    <w:rPr>
      <w:rFonts w:ascii="Liberation Sans" w:hAnsi="Liberation Sans" w:eastAsia="Microsoft YaHei" w:cs="Liberation Sans"/>
      <w:b/>
      <w:bCs/>
      <w:sz w:val="32"/>
      <w:szCs w:val="32"/>
    </w:rPr>
  </w:style>
  <w:style w:type="paragraph" w:styleId="5">
    <w:name w:val="heading 3"/>
    <w:basedOn w:val="1"/>
    <w:next w:val="3"/>
    <w:link w:val="14"/>
    <w:semiHidden/>
    <w:unhideWhenUsed/>
    <w:qFormat/>
    <w:uiPriority w:val="0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 w:eastAsia="Microsoft YaHei" w:cs="Liberation Sans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semiHidden/>
    <w:unhideWhenUsed/>
    <w:uiPriority w:val="99"/>
    <w:pPr>
      <w:spacing w:after="120"/>
    </w:pPr>
    <w:rPr>
      <w:szCs w:val="21"/>
    </w:rPr>
  </w:style>
  <w:style w:type="paragraph" w:styleId="6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7">
    <w:name w:val="footer"/>
    <w:basedOn w:val="1"/>
    <w:link w:val="18"/>
    <w:unhideWhenUsed/>
    <w:uiPriority w:val="0"/>
    <w:pPr>
      <w:tabs>
        <w:tab w:val="center" w:pos="4252"/>
        <w:tab w:val="right" w:pos="8504"/>
      </w:tabs>
    </w:pPr>
    <w:rPr>
      <w:szCs w:val="21"/>
    </w:rPr>
  </w:style>
  <w:style w:type="paragraph" w:styleId="8">
    <w:name w:val="Balloon Text"/>
    <w:basedOn w:val="1"/>
    <w:link w:val="20"/>
    <w:semiHidden/>
    <w:unhideWhenUsed/>
    <w:qFormat/>
    <w:uiPriority w:val="99"/>
    <w:rPr>
      <w:rFonts w:ascii="Tahoma" w:hAnsi="Tahoma"/>
      <w:sz w:val="16"/>
      <w:szCs w:val="14"/>
    </w:rPr>
  </w:style>
  <w:style w:type="character" w:styleId="10">
    <w:name w:val="Hyperlink"/>
    <w:semiHidden/>
    <w:unhideWhenUsed/>
    <w:qFormat/>
    <w:uiPriority w:val="0"/>
    <w:rPr>
      <w:color w:val="000080"/>
      <w:u w:val="single"/>
    </w:rPr>
  </w:style>
  <w:style w:type="character" w:customStyle="1" w:styleId="12">
    <w:name w:val="Título 1 Char"/>
    <w:basedOn w:val="9"/>
    <w:link w:val="2"/>
    <w:qFormat/>
    <w:uiPriority w:val="0"/>
    <w:rPr>
      <w:rFonts w:ascii="Liberation Sans" w:hAnsi="Liberation Sans" w:eastAsia="Microsoft YaHei" w:cs="Liberation Sans"/>
      <w:b/>
      <w:bCs/>
      <w:color w:val="00000A"/>
      <w:sz w:val="36"/>
      <w:szCs w:val="36"/>
      <w:lang w:eastAsia="zh-CN" w:bidi="hi-IN"/>
    </w:rPr>
  </w:style>
  <w:style w:type="character" w:customStyle="1" w:styleId="13">
    <w:name w:val="Título 2 Char"/>
    <w:basedOn w:val="9"/>
    <w:link w:val="4"/>
    <w:semiHidden/>
    <w:uiPriority w:val="0"/>
    <w:rPr>
      <w:rFonts w:ascii="Liberation Sans" w:hAnsi="Liberation Sans" w:eastAsia="Microsoft YaHei" w:cs="Liberation Sans"/>
      <w:b/>
      <w:bCs/>
      <w:color w:val="00000A"/>
      <w:sz w:val="32"/>
      <w:szCs w:val="32"/>
      <w:lang w:eastAsia="zh-CN" w:bidi="hi-IN"/>
    </w:rPr>
  </w:style>
  <w:style w:type="character" w:customStyle="1" w:styleId="14">
    <w:name w:val="Título 3 Char"/>
    <w:basedOn w:val="9"/>
    <w:link w:val="5"/>
    <w:semiHidden/>
    <w:qFormat/>
    <w:uiPriority w:val="0"/>
    <w:rPr>
      <w:rFonts w:ascii="Liberation Sans" w:hAnsi="Liberation Sans" w:eastAsia="Microsoft YaHei" w:cs="Liberation Sans"/>
      <w:b/>
      <w:bCs/>
      <w:color w:val="00000A"/>
      <w:sz w:val="28"/>
      <w:szCs w:val="28"/>
      <w:lang w:eastAsia="zh-CN" w:bidi="hi-IN"/>
    </w:rPr>
  </w:style>
  <w:style w:type="paragraph" w:customStyle="1" w:styleId="15">
    <w:name w:val="Default"/>
    <w:qFormat/>
    <w:uiPriority w:val="0"/>
    <w:pPr>
      <w:suppressAutoHyphens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character" w:customStyle="1" w:styleId="16">
    <w:name w:val="Corpo de texto Char"/>
    <w:basedOn w:val="9"/>
    <w:link w:val="3"/>
    <w:semiHidden/>
    <w:qFormat/>
    <w:uiPriority w:val="99"/>
    <w:rPr>
      <w:rFonts w:ascii="Liberation Serif" w:hAnsi="Liberation Serif" w:eastAsia="SimSun" w:cs="Mangal"/>
      <w:color w:val="00000A"/>
      <w:szCs w:val="21"/>
      <w:lang w:eastAsia="zh-CN" w:bidi="hi-IN"/>
    </w:rPr>
  </w:style>
  <w:style w:type="character" w:customStyle="1" w:styleId="17">
    <w:name w:val="Cabeçalho Char"/>
    <w:basedOn w:val="9"/>
    <w:link w:val="6"/>
    <w:uiPriority w:val="99"/>
    <w:rPr>
      <w:rFonts w:ascii="Liberation Serif" w:hAnsi="Liberation Serif" w:eastAsia="SimSun" w:cs="Mangal"/>
      <w:color w:val="00000A"/>
      <w:szCs w:val="21"/>
      <w:lang w:eastAsia="zh-CN" w:bidi="hi-IN"/>
    </w:rPr>
  </w:style>
  <w:style w:type="character" w:customStyle="1" w:styleId="18">
    <w:name w:val="Rodapé Char"/>
    <w:basedOn w:val="9"/>
    <w:link w:val="7"/>
    <w:qFormat/>
    <w:uiPriority w:val="0"/>
    <w:rPr>
      <w:rFonts w:ascii="Liberation Serif" w:hAnsi="Liberation Serif" w:eastAsia="SimSun" w:cs="Mangal"/>
      <w:color w:val="00000A"/>
      <w:szCs w:val="21"/>
      <w:lang w:eastAsia="zh-CN" w:bidi="hi-IN"/>
    </w:rPr>
  </w:style>
  <w:style w:type="paragraph" w:customStyle="1" w:styleId="19">
    <w:name w:val="Conteúdo da tabela"/>
    <w:basedOn w:val="1"/>
    <w:qFormat/>
    <w:uiPriority w:val="0"/>
  </w:style>
  <w:style w:type="character" w:customStyle="1" w:styleId="20">
    <w:name w:val="Texto de balão Char"/>
    <w:basedOn w:val="9"/>
    <w:link w:val="8"/>
    <w:semiHidden/>
    <w:qFormat/>
    <w:uiPriority w:val="99"/>
    <w:rPr>
      <w:rFonts w:ascii="Tahoma" w:hAnsi="Tahoma" w:eastAsia="SimSun" w:cs="Mangal"/>
      <w:color w:val="00000A"/>
      <w:sz w:val="16"/>
      <w:szCs w:val="14"/>
      <w:lang w:eastAsia="zh-CN" w:bidi="hi-IN"/>
    </w:rPr>
  </w:style>
  <w:style w:type="character" w:styleId="21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Pessoal</Company>
  <Pages>2</Pages>
  <Words>325</Words>
  <Characters>1759</Characters>
  <Lines>14</Lines>
  <Paragraphs>4</Paragraphs>
  <TotalTime>26</TotalTime>
  <ScaleCrop>false</ScaleCrop>
  <LinksUpToDate>false</LinksUpToDate>
  <CharactersWithSpaces>2080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2020-05-06T17:21:00Z</dcterms:created>
  <dc:creator>Marcus Alvarenga Soares</dc:creator>
  <cp:lastModifiedBy>Usuário</cp:lastModifiedBy>
  <dcterms:modified xsi:type="dcterms:W3CDTF">2021-08-25T14:27:25Z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